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1：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50" w:lineRule="atLeast"/>
        <w:jc w:val="both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drawing>
          <wp:inline distT="0" distB="0" distL="0" distR="0">
            <wp:extent cx="3286760" cy="3228975"/>
            <wp:effectExtent l="0" t="0" r="8890" b="9525"/>
            <wp:docPr id="1" name="图片 1" descr="E:\sqjjf\文件\sqj\文件夹\市总各部室、中心、产业工会\12-财务资产部\3-小微企业工会经费(筹备金)返还申报\山西省晋城市小微企业工会经费(筹备金)返还申报登记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sqjjf\文件\sqj\文件夹\市总各部室、中心、产业工会\12-财务资产部\3-小微企业工会经费(筹备金)返还申报\山西省晋城市小微企业工会经费(筹备金)返还申报登记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Times New Roman" w:eastAsia="仿宋_GB2312" w:cs="Times New Roman"/>
          <w:b/>
          <w:color w:val="333333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color w:val="333333"/>
          <w:kern w:val="0"/>
          <w:sz w:val="30"/>
          <w:szCs w:val="30"/>
        </w:rPr>
        <w:t>“晋城市小微企业工会经费(筹备金)返还申报登记”二维码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02E5"/>
    <w:rsid w:val="233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2022-02-17T07:37:00Z</dcterms:created>
  <dc:creator>武雁</dc:creator>
  <cp:lastModifiedBy>武雁</cp:lastModifiedBy>
  <dcterms:modified xsi:type="dcterms:W3CDTF">2022-02-17T07:38:12Z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CB2B5355996240BE9E38BFCE7873F36A</vt:lpwstr>
  </property>
</Properties>
</file>